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2D0" w:rsidRPr="00855FC8" w:rsidRDefault="00355D6C" w:rsidP="00855FC8">
      <w:pPr>
        <w:spacing w:after="0" w:line="240" w:lineRule="auto"/>
        <w:ind w:left="-142" w:right="-285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855FC8">
        <w:rPr>
          <w:rFonts w:ascii="Times New Roman" w:eastAsia="Times New Roman" w:hAnsi="Times New Roman"/>
          <w:b/>
          <w:sz w:val="27"/>
          <w:szCs w:val="27"/>
          <w:lang w:eastAsia="ru-RU"/>
        </w:rPr>
        <w:t>АДМИНИСТРАЦИЯ КРАСНОКРЫМСКОГО СЕЛЬСКОГО ПОСЕЛЕНИЯ</w:t>
      </w:r>
    </w:p>
    <w:p w:rsidR="000D42D0" w:rsidRPr="00855FC8" w:rsidRDefault="00355D6C" w:rsidP="00855FC8">
      <w:pPr>
        <w:spacing w:after="0" w:line="240" w:lineRule="auto"/>
        <w:ind w:left="-142" w:right="-285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855FC8">
        <w:rPr>
          <w:rFonts w:ascii="Times New Roman" w:eastAsia="Times New Roman" w:hAnsi="Times New Roman"/>
          <w:b/>
          <w:sz w:val="27"/>
          <w:szCs w:val="27"/>
          <w:lang w:eastAsia="ru-RU"/>
        </w:rPr>
        <w:t>МЯСНИКОВСКОГО РАЙОНА РОСТОВСКОЙ ОБЛАСТИ</w:t>
      </w:r>
    </w:p>
    <w:tbl>
      <w:tblPr>
        <w:tblW w:w="0" w:type="auto"/>
        <w:tblInd w:w="31" w:type="dxa"/>
        <w:tblBorders>
          <w:top w:val="thinThickSmallGap" w:sz="12" w:space="0" w:color="auto"/>
        </w:tblBorders>
        <w:tblLook w:val="04A0" w:firstRow="1" w:lastRow="0" w:firstColumn="1" w:lastColumn="0" w:noHBand="0" w:noVBand="1"/>
      </w:tblPr>
      <w:tblGrid>
        <w:gridCol w:w="9040"/>
      </w:tblGrid>
      <w:tr w:rsidR="000D42D0" w:rsidTr="00436AB6">
        <w:trPr>
          <w:trHeight w:val="180"/>
        </w:trPr>
        <w:tc>
          <w:tcPr>
            <w:tcW w:w="9540" w:type="dxa"/>
            <w:tcBorders>
              <w:top w:val="thinThickSmallGap" w:sz="12" w:space="0" w:color="auto"/>
              <w:left w:val="nil"/>
              <w:bottom w:val="nil"/>
              <w:right w:val="nil"/>
            </w:tcBorders>
          </w:tcPr>
          <w:p w:rsidR="000D42D0" w:rsidRPr="00021CD0" w:rsidRDefault="000D42D0" w:rsidP="00436AB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</w:rPr>
            </w:pPr>
          </w:p>
        </w:tc>
      </w:tr>
    </w:tbl>
    <w:p w:rsidR="000D42D0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0D42D0" w:rsidRPr="00021CD0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0D42D0" w:rsidRPr="00D73984" w:rsidRDefault="00D73984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№ </w:t>
      </w:r>
      <w:r w:rsidR="004D68E9">
        <w:rPr>
          <w:rFonts w:ascii="Times New Roman" w:eastAsia="Times New Roman" w:hAnsi="Times New Roman"/>
          <w:b/>
          <w:sz w:val="28"/>
          <w:szCs w:val="28"/>
          <w:lang w:eastAsia="ru-RU"/>
        </w:rPr>
        <w:t>___</w:t>
      </w:r>
    </w:p>
    <w:p w:rsidR="000D42D0" w:rsidRPr="00D73984" w:rsidRDefault="004D68E9" w:rsidP="000D42D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proofErr w:type="gram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r w:rsidR="007812B6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proofErr w:type="gram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r w:rsidR="007812B6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202</w:t>
      </w:r>
      <w:r w:rsidR="005C40AA">
        <w:rPr>
          <w:rFonts w:ascii="Times New Roman" w:eastAsia="Times New Roman" w:hAnsi="Times New Roman"/>
          <w:b/>
          <w:sz w:val="28"/>
          <w:szCs w:val="28"/>
          <w:lang w:eastAsia="ru-RU"/>
        </w:rPr>
        <w:t>4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                                                           </w:t>
      </w:r>
      <w:r w:rsidR="00855FC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х. Красный Крым</w:t>
      </w:r>
    </w:p>
    <w:p w:rsidR="000D42D0" w:rsidRDefault="000D42D0" w:rsidP="000D42D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>
        <w:rPr>
          <w:rFonts w:ascii="Times New Roman" w:hAnsi="Times New Roman"/>
          <w:sz w:val="28"/>
          <w:szCs w:val="28"/>
        </w:rPr>
        <w:t>ПРЕДОСТАВЛЕНИИ РАЗРЕШЕНИЯ</w:t>
      </w:r>
    </w:p>
    <w:p w:rsidR="000D42D0" w:rsidRDefault="000D42D0" w:rsidP="000D42D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УСЛОВНО РАЗРЕШЕННЫЙ ВИД</w:t>
      </w:r>
    </w:p>
    <w:p w:rsidR="000D42D0" w:rsidRDefault="000D42D0" w:rsidP="000D42D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ИСПОЛЬЗОВАНИЯ ЗЕМЕЛЬНОГО УЧАСТКА</w:t>
      </w:r>
    </w:p>
    <w:p w:rsidR="000D42D0" w:rsidRPr="007C4454" w:rsidRDefault="000D42D0" w:rsidP="000D42D0">
      <w:pPr>
        <w:spacing w:before="20"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582CA4" w:rsidRDefault="000D42D0" w:rsidP="00582CA4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29.12.2004 г. №191-ФЗ «О введении в действие Градостроительного кодекса Российской Федерации», Градостроительным кодексом Российской Федерации, Уставом муниципального образования «Краснокрымское сельское поселение», </w:t>
      </w:r>
      <w:r w:rsidR="00582CA4">
        <w:rPr>
          <w:rFonts w:ascii="Times New Roman" w:eastAsia="Times New Roman" w:hAnsi="Times New Roman"/>
          <w:sz w:val="28"/>
          <w:szCs w:val="20"/>
          <w:lang w:eastAsia="ru-RU"/>
        </w:rPr>
        <w:t xml:space="preserve">на основании заключения о результатах публичных слушаний от </w:t>
      </w:r>
      <w:r w:rsidR="004D68E9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82CA4">
        <w:rPr>
          <w:rFonts w:ascii="Times New Roman" w:eastAsia="Times New Roman" w:hAnsi="Times New Roman"/>
          <w:sz w:val="28"/>
          <w:szCs w:val="20"/>
          <w:lang w:eastAsia="ru-RU"/>
        </w:rPr>
        <w:t>.</w:t>
      </w:r>
      <w:r w:rsidR="004D68E9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82CA4">
        <w:rPr>
          <w:rFonts w:ascii="Times New Roman" w:eastAsia="Times New Roman" w:hAnsi="Times New Roman"/>
          <w:sz w:val="28"/>
          <w:szCs w:val="20"/>
          <w:lang w:eastAsia="ru-RU"/>
        </w:rPr>
        <w:t>.2024г.,</w:t>
      </w:r>
      <w:r w:rsidR="00582CA4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582CA4">
        <w:rPr>
          <w:rFonts w:ascii="Times New Roman" w:eastAsia="Times New Roman" w:hAnsi="Times New Roman"/>
          <w:sz w:val="28"/>
          <w:szCs w:val="28"/>
          <w:lang w:eastAsia="ru-RU"/>
        </w:rPr>
        <w:t>Администрация Краснокрымского сельского поселения.</w:t>
      </w:r>
    </w:p>
    <w:p w:rsidR="000D42D0" w:rsidRPr="007C4454" w:rsidRDefault="000D42D0" w:rsidP="00582CA4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0D42D0" w:rsidRDefault="000D42D0" w:rsidP="00360B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ПОСТАНОВЛЯЕТ:</w:t>
      </w:r>
    </w:p>
    <w:p w:rsidR="000D42D0" w:rsidRPr="007C4454" w:rsidRDefault="000D42D0" w:rsidP="00360B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571ECB" w:rsidRPr="00151A74" w:rsidRDefault="00D73984" w:rsidP="004D68E9">
      <w:pPr>
        <w:keepNext/>
        <w:keepLines/>
        <w:numPr>
          <w:ilvl w:val="0"/>
          <w:numId w:val="1"/>
        </w:numPr>
        <w:spacing w:after="0" w:line="240" w:lineRule="auto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151A74">
        <w:rPr>
          <w:rFonts w:ascii="Times New Roman" w:hAnsi="Times New Roman"/>
          <w:bCs/>
          <w:iCs/>
          <w:sz w:val="28"/>
          <w:szCs w:val="28"/>
        </w:rPr>
        <w:t xml:space="preserve">Предоставить </w:t>
      </w:r>
      <w:r w:rsidR="000D42D0" w:rsidRPr="00151A74">
        <w:rPr>
          <w:rFonts w:ascii="Times New Roman" w:hAnsi="Times New Roman"/>
          <w:bCs/>
          <w:iCs/>
          <w:sz w:val="28"/>
          <w:szCs w:val="28"/>
        </w:rPr>
        <w:t>разрешение</w:t>
      </w:r>
      <w:r w:rsidR="000D42D0" w:rsidRPr="00151A74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</w:t>
      </w:r>
      <w:r w:rsidR="000D42D0" w:rsidRPr="00151A74">
        <w:rPr>
          <w:rFonts w:ascii="Times New Roman" w:hAnsi="Times New Roman"/>
          <w:bCs/>
          <w:iCs/>
          <w:sz w:val="28"/>
          <w:szCs w:val="28"/>
        </w:rPr>
        <w:t>на условно разрешенный вид использования земельного участка с кадастровым</w:t>
      </w:r>
      <w:r w:rsidR="00360B55">
        <w:rPr>
          <w:rFonts w:ascii="Times New Roman" w:hAnsi="Times New Roman"/>
          <w:bCs/>
          <w:iCs/>
          <w:sz w:val="28"/>
          <w:szCs w:val="28"/>
        </w:rPr>
        <w:t>и</w:t>
      </w:r>
      <w:r w:rsidR="000D42D0" w:rsidRPr="00151A74">
        <w:rPr>
          <w:rFonts w:ascii="Times New Roman" w:hAnsi="Times New Roman"/>
          <w:bCs/>
          <w:iCs/>
          <w:sz w:val="28"/>
          <w:szCs w:val="28"/>
        </w:rPr>
        <w:t xml:space="preserve"> номер</w:t>
      </w:r>
      <w:r w:rsidR="00360B55">
        <w:rPr>
          <w:rFonts w:ascii="Times New Roman" w:hAnsi="Times New Roman"/>
          <w:bCs/>
          <w:iCs/>
          <w:sz w:val="28"/>
          <w:szCs w:val="28"/>
        </w:rPr>
        <w:t>ами</w:t>
      </w:r>
      <w:r w:rsidR="000D42D0" w:rsidRPr="00151A74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5C40AA" w:rsidRPr="005C40AA">
        <w:rPr>
          <w:rFonts w:ascii="Times New Roman" w:hAnsi="Times New Roman"/>
          <w:sz w:val="28"/>
          <w:szCs w:val="28"/>
        </w:rPr>
        <w:t>61:25:</w:t>
      </w:r>
      <w:r w:rsidR="004D68E9">
        <w:rPr>
          <w:rFonts w:ascii="Times New Roman" w:hAnsi="Times New Roman"/>
          <w:sz w:val="28"/>
          <w:szCs w:val="28"/>
        </w:rPr>
        <w:t>0030401</w:t>
      </w:r>
      <w:r w:rsidR="005C40AA" w:rsidRPr="005C40AA">
        <w:rPr>
          <w:rFonts w:ascii="Times New Roman" w:hAnsi="Times New Roman"/>
          <w:sz w:val="28"/>
          <w:szCs w:val="28"/>
        </w:rPr>
        <w:t>:</w:t>
      </w:r>
      <w:r w:rsidR="004D68E9">
        <w:rPr>
          <w:rFonts w:ascii="Times New Roman" w:hAnsi="Times New Roman"/>
          <w:sz w:val="28"/>
          <w:szCs w:val="28"/>
        </w:rPr>
        <w:t>1905</w:t>
      </w:r>
      <w:r w:rsidR="00360B55" w:rsidRPr="005C40AA">
        <w:rPr>
          <w:rFonts w:ascii="Times New Roman" w:hAnsi="Times New Roman"/>
          <w:sz w:val="28"/>
          <w:szCs w:val="28"/>
        </w:rPr>
        <w:t>,</w:t>
      </w:r>
      <w:r w:rsidR="00360B55">
        <w:rPr>
          <w:rFonts w:ascii="Times New Roman" w:hAnsi="Times New Roman"/>
          <w:sz w:val="28"/>
          <w:szCs w:val="28"/>
        </w:rPr>
        <w:t xml:space="preserve"> </w:t>
      </w:r>
      <w:r w:rsidR="00151A74" w:rsidRPr="00151A74">
        <w:rPr>
          <w:rFonts w:ascii="Times New Roman" w:hAnsi="Times New Roman"/>
          <w:sz w:val="28"/>
          <w:szCs w:val="28"/>
        </w:rPr>
        <w:t xml:space="preserve">расположенного по адресу: </w:t>
      </w:r>
      <w:r w:rsidR="004D68E9" w:rsidRPr="004D68E9">
        <w:rPr>
          <w:rFonts w:ascii="Times New Roman" w:hAnsi="Times New Roman"/>
          <w:sz w:val="28"/>
          <w:szCs w:val="28"/>
        </w:rPr>
        <w:t>Ростовская область, Мясниковский р-н, с Султан-Салы, ул</w:t>
      </w:r>
      <w:r w:rsidR="004D68E9">
        <w:rPr>
          <w:rFonts w:ascii="Times New Roman" w:hAnsi="Times New Roman"/>
          <w:sz w:val="28"/>
          <w:szCs w:val="28"/>
        </w:rPr>
        <w:t>.</w:t>
      </w:r>
      <w:r w:rsidR="004D68E9" w:rsidRPr="004D68E9">
        <w:rPr>
          <w:rFonts w:ascii="Times New Roman" w:hAnsi="Times New Roman"/>
          <w:sz w:val="28"/>
          <w:szCs w:val="28"/>
        </w:rPr>
        <w:t xml:space="preserve"> Ростовская</w:t>
      </w:r>
      <w:r w:rsidR="003961EE">
        <w:rPr>
          <w:rFonts w:ascii="Times New Roman" w:hAnsi="Times New Roman"/>
          <w:sz w:val="28"/>
          <w:szCs w:val="28"/>
        </w:rPr>
        <w:t>,</w:t>
      </w:r>
      <w:r w:rsidR="00151A74" w:rsidRPr="00151A74">
        <w:rPr>
          <w:rFonts w:ascii="Times New Roman" w:hAnsi="Times New Roman"/>
          <w:sz w:val="28"/>
          <w:szCs w:val="28"/>
        </w:rPr>
        <w:t xml:space="preserve"> </w:t>
      </w:r>
      <w:r w:rsidR="00151A74" w:rsidRPr="00151A74">
        <w:rPr>
          <w:rFonts w:ascii="Times New Roman" w:hAnsi="Times New Roman"/>
          <w:bCs/>
          <w:iCs/>
          <w:sz w:val="28"/>
          <w:szCs w:val="28"/>
        </w:rPr>
        <w:t>в части установления условно разрешенного вида использования земельного участка «</w:t>
      </w:r>
      <w:r w:rsidR="008B4AA8" w:rsidRPr="008B4AA8">
        <w:rPr>
          <w:rFonts w:ascii="Times New Roman" w:hAnsi="Times New Roman"/>
          <w:bCs/>
          <w:iCs/>
          <w:sz w:val="28"/>
          <w:szCs w:val="28"/>
        </w:rPr>
        <w:t xml:space="preserve">магазины, общественное питание, </w:t>
      </w:r>
      <w:r w:rsidR="004D68E9">
        <w:rPr>
          <w:rFonts w:ascii="Times New Roman" w:hAnsi="Times New Roman"/>
          <w:bCs/>
          <w:iCs/>
          <w:sz w:val="28"/>
          <w:szCs w:val="28"/>
        </w:rPr>
        <w:t>гостиничное обслуживание, развлечение, деловое управление</w:t>
      </w:r>
      <w:r w:rsidR="00151A74" w:rsidRPr="00151A74">
        <w:rPr>
          <w:rFonts w:ascii="Times New Roman" w:hAnsi="Times New Roman"/>
          <w:bCs/>
          <w:iCs/>
          <w:sz w:val="28"/>
          <w:szCs w:val="28"/>
        </w:rPr>
        <w:t>»</w:t>
      </w:r>
      <w:r w:rsidR="000D42D0" w:rsidRPr="00151A74">
        <w:rPr>
          <w:rFonts w:ascii="Times New Roman" w:hAnsi="Times New Roman"/>
          <w:bCs/>
          <w:iCs/>
          <w:sz w:val="28"/>
          <w:szCs w:val="28"/>
        </w:rPr>
        <w:t>.</w:t>
      </w:r>
    </w:p>
    <w:p w:rsidR="00211BA0" w:rsidRDefault="00211BA0" w:rsidP="00360B55">
      <w:pPr>
        <w:keepNext/>
        <w:keepLines/>
        <w:numPr>
          <w:ilvl w:val="0"/>
          <w:numId w:val="1"/>
        </w:numPr>
        <w:spacing w:after="0" w:line="240" w:lineRule="auto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Ведущему специалисту по имущественным и земельным отношениям Администрации Краснокрымского сельского поселения Коноваловой И.В. обеспечить размещение на официальном сайте Администрации Краснокрымского сельского поселения.</w:t>
      </w:r>
    </w:p>
    <w:p w:rsidR="00211BA0" w:rsidRDefault="00211BA0" w:rsidP="00360B55">
      <w:pPr>
        <w:keepNext/>
        <w:keepLines/>
        <w:numPr>
          <w:ilvl w:val="0"/>
          <w:numId w:val="1"/>
        </w:numPr>
        <w:spacing w:after="0" w:line="240" w:lineRule="auto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Опубликовать настоящее постановление в официальном печатном издании.</w:t>
      </w:r>
    </w:p>
    <w:p w:rsidR="00211BA0" w:rsidRDefault="00211BA0" w:rsidP="00360B55">
      <w:pPr>
        <w:keepNext/>
        <w:keepLines/>
        <w:numPr>
          <w:ilvl w:val="0"/>
          <w:numId w:val="1"/>
        </w:numPr>
        <w:spacing w:after="0" w:line="240" w:lineRule="auto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соответствии с п. 10 ст.39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ГрК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РФ расходы по опубликованию настоящего постановления возложить на заявителя.</w:t>
      </w:r>
    </w:p>
    <w:p w:rsidR="000D42D0" w:rsidRPr="00151A74" w:rsidRDefault="000D42D0" w:rsidP="00360B55">
      <w:pPr>
        <w:keepNext/>
        <w:keepLines/>
        <w:numPr>
          <w:ilvl w:val="0"/>
          <w:numId w:val="1"/>
        </w:numPr>
        <w:spacing w:after="0" w:line="240" w:lineRule="auto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151A74">
        <w:rPr>
          <w:rFonts w:ascii="Times New Roman" w:eastAsia="Times New Roman" w:hAnsi="Times New Roman"/>
          <w:bCs/>
          <w:sz w:val="28"/>
          <w:szCs w:val="28"/>
          <w:lang w:eastAsia="ru-RU"/>
        </w:rPr>
        <w:t>Контроль исполнения настоящего постановления оставляю за собой.</w:t>
      </w:r>
    </w:p>
    <w:p w:rsidR="00360B55" w:rsidRDefault="000D42D0" w:rsidP="00360B5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51A74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</w:p>
    <w:p w:rsidR="00465DC9" w:rsidRDefault="00465DC9" w:rsidP="00360B5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65DC9" w:rsidRDefault="00465DC9" w:rsidP="00360B5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D68E9" w:rsidRDefault="004D68E9" w:rsidP="00360B5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D68E9" w:rsidRDefault="004D68E9" w:rsidP="00360B5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C4454" w:rsidRDefault="007C4454" w:rsidP="00360B5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E3ABA" w:rsidRPr="00151A74" w:rsidRDefault="008E3ABA" w:rsidP="00360B5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D42D0" w:rsidRPr="00151A74" w:rsidRDefault="00D73984" w:rsidP="00360B5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51A74">
        <w:rPr>
          <w:rFonts w:ascii="Times New Roman" w:eastAsia="Times New Roman" w:hAnsi="Times New Roman"/>
          <w:sz w:val="28"/>
          <w:szCs w:val="28"/>
          <w:lang w:eastAsia="ru-RU"/>
        </w:rPr>
        <w:t>Глава</w:t>
      </w:r>
      <w:r w:rsidR="000D42D0" w:rsidRPr="00151A74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                                                              </w:t>
      </w:r>
    </w:p>
    <w:p w:rsidR="00360B55" w:rsidRDefault="000D42D0" w:rsidP="007C4454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51A74">
        <w:rPr>
          <w:rFonts w:ascii="Times New Roman" w:eastAsia="Times New Roman" w:hAnsi="Times New Roman"/>
          <w:sz w:val="28"/>
          <w:szCs w:val="28"/>
          <w:lang w:eastAsia="ru-RU"/>
        </w:rPr>
        <w:t xml:space="preserve">Краснокрымского сельского поселения                </w:t>
      </w:r>
      <w:r w:rsidR="00D73984" w:rsidRPr="00151A7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Л</w:t>
      </w:r>
      <w:r w:rsidRPr="00151A74">
        <w:rPr>
          <w:rFonts w:ascii="Times New Roman" w:eastAsia="Times New Roman" w:hAnsi="Times New Roman"/>
          <w:sz w:val="28"/>
          <w:szCs w:val="28"/>
          <w:lang w:eastAsia="ru-RU"/>
        </w:rPr>
        <w:t xml:space="preserve">.А. </w:t>
      </w:r>
      <w:r w:rsidR="00D73984" w:rsidRPr="00151A74">
        <w:rPr>
          <w:rFonts w:ascii="Times New Roman" w:eastAsia="Times New Roman" w:hAnsi="Times New Roman"/>
          <w:sz w:val="28"/>
          <w:szCs w:val="28"/>
          <w:lang w:eastAsia="ru-RU"/>
        </w:rPr>
        <w:t>Черкаши</w:t>
      </w:r>
      <w:r w:rsidRPr="00151A74">
        <w:rPr>
          <w:rFonts w:ascii="Times New Roman" w:eastAsia="Times New Roman" w:hAnsi="Times New Roman"/>
          <w:sz w:val="28"/>
          <w:szCs w:val="28"/>
          <w:lang w:eastAsia="ru-RU"/>
        </w:rPr>
        <w:t>н</w:t>
      </w:r>
    </w:p>
    <w:p w:rsidR="00021CD0" w:rsidRDefault="00021CD0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D42D0" w:rsidRPr="00151A74" w:rsidRDefault="000D42D0" w:rsidP="00465DC9">
      <w:pPr>
        <w:shd w:val="clear" w:color="auto" w:fill="FFFFFF"/>
        <w:tabs>
          <w:tab w:val="left" w:pos="6994"/>
        </w:tabs>
        <w:spacing w:after="0" w:line="240" w:lineRule="auto"/>
        <w:jc w:val="both"/>
        <w:rPr>
          <w:sz w:val="28"/>
          <w:szCs w:val="28"/>
        </w:rPr>
      </w:pPr>
      <w:bookmarkStart w:id="0" w:name="_GoBack"/>
      <w:bookmarkEnd w:id="0"/>
      <w:r w:rsidRPr="00151A7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sectPr w:rsidR="000D42D0" w:rsidRPr="00151A74" w:rsidSect="00021CD0">
      <w:pgSz w:w="11906" w:h="16838"/>
      <w:pgMar w:top="851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E24298"/>
    <w:multiLevelType w:val="hybridMultilevel"/>
    <w:tmpl w:val="69C080D6"/>
    <w:lvl w:ilvl="0" w:tplc="FB1C0D3E">
      <w:start w:val="1"/>
      <w:numFmt w:val="decimal"/>
      <w:lvlText w:val="%1."/>
      <w:lvlJc w:val="left"/>
      <w:pPr>
        <w:ind w:left="36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73D206A1"/>
    <w:multiLevelType w:val="hybridMultilevel"/>
    <w:tmpl w:val="444475F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D6D"/>
    <w:rsid w:val="00021CD0"/>
    <w:rsid w:val="00075F06"/>
    <w:rsid w:val="000A209B"/>
    <w:rsid w:val="000B53D6"/>
    <w:rsid w:val="000D3E11"/>
    <w:rsid w:val="000D42D0"/>
    <w:rsid w:val="000D7A9A"/>
    <w:rsid w:val="000F0B94"/>
    <w:rsid w:val="00151A74"/>
    <w:rsid w:val="001C4AAB"/>
    <w:rsid w:val="001F3723"/>
    <w:rsid w:val="00211BA0"/>
    <w:rsid w:val="0021333B"/>
    <w:rsid w:val="0028446F"/>
    <w:rsid w:val="00297217"/>
    <w:rsid w:val="002B2169"/>
    <w:rsid w:val="002F3A82"/>
    <w:rsid w:val="0034735E"/>
    <w:rsid w:val="00355D6C"/>
    <w:rsid w:val="00360B55"/>
    <w:rsid w:val="0039159F"/>
    <w:rsid w:val="003961EE"/>
    <w:rsid w:val="003A65BE"/>
    <w:rsid w:val="00400620"/>
    <w:rsid w:val="004151F6"/>
    <w:rsid w:val="00430006"/>
    <w:rsid w:val="00463498"/>
    <w:rsid w:val="00465DC9"/>
    <w:rsid w:val="004969B3"/>
    <w:rsid w:val="004D68E9"/>
    <w:rsid w:val="005141FE"/>
    <w:rsid w:val="00571ECB"/>
    <w:rsid w:val="00582CA4"/>
    <w:rsid w:val="0058708A"/>
    <w:rsid w:val="005C40AA"/>
    <w:rsid w:val="005D3CD6"/>
    <w:rsid w:val="00612199"/>
    <w:rsid w:val="00620CDE"/>
    <w:rsid w:val="006769AD"/>
    <w:rsid w:val="00682244"/>
    <w:rsid w:val="006D73FB"/>
    <w:rsid w:val="00732713"/>
    <w:rsid w:val="007812B6"/>
    <w:rsid w:val="007A5926"/>
    <w:rsid w:val="007B32D3"/>
    <w:rsid w:val="007C4454"/>
    <w:rsid w:val="00850578"/>
    <w:rsid w:val="00855FC8"/>
    <w:rsid w:val="008657CD"/>
    <w:rsid w:val="008B4AA8"/>
    <w:rsid w:val="008E3ABA"/>
    <w:rsid w:val="008E565B"/>
    <w:rsid w:val="008F418D"/>
    <w:rsid w:val="00935D87"/>
    <w:rsid w:val="0093609D"/>
    <w:rsid w:val="00936F9B"/>
    <w:rsid w:val="009A2B8A"/>
    <w:rsid w:val="009C0EED"/>
    <w:rsid w:val="009C53CC"/>
    <w:rsid w:val="009E22F8"/>
    <w:rsid w:val="00A50B26"/>
    <w:rsid w:val="00B22D6D"/>
    <w:rsid w:val="00B64798"/>
    <w:rsid w:val="00B849B6"/>
    <w:rsid w:val="00BA0FF8"/>
    <w:rsid w:val="00C01A9C"/>
    <w:rsid w:val="00C02A25"/>
    <w:rsid w:val="00C17BA4"/>
    <w:rsid w:val="00C25384"/>
    <w:rsid w:val="00C569C0"/>
    <w:rsid w:val="00C94530"/>
    <w:rsid w:val="00CB7110"/>
    <w:rsid w:val="00CD661D"/>
    <w:rsid w:val="00CF1A19"/>
    <w:rsid w:val="00CF2488"/>
    <w:rsid w:val="00D361B1"/>
    <w:rsid w:val="00D73984"/>
    <w:rsid w:val="00DF4F32"/>
    <w:rsid w:val="00E20285"/>
    <w:rsid w:val="00EC29F2"/>
    <w:rsid w:val="00ED75BF"/>
    <w:rsid w:val="00F47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114D1"/>
  <w15:chartTrackingRefBased/>
  <w15:docId w15:val="{EB9472B5-24CB-4646-91B8-9E197D35F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2D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4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42D0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D3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50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67</cp:revision>
  <cp:lastPrinted>2023-04-27T11:50:00Z</cp:lastPrinted>
  <dcterms:created xsi:type="dcterms:W3CDTF">2022-05-19T07:47:00Z</dcterms:created>
  <dcterms:modified xsi:type="dcterms:W3CDTF">2024-04-18T09:14:00Z</dcterms:modified>
</cp:coreProperties>
</file>